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A2C" w:rsidRPr="00180A2C" w:rsidRDefault="00180A2C" w:rsidP="00180A2C">
      <w:pPr>
        <w:overflowPunct/>
        <w:autoSpaceDE/>
        <w:autoSpaceDN/>
        <w:adjustRightInd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</w:p>
    <w:p w:rsidR="00180A2C" w:rsidRPr="00180A2C" w:rsidRDefault="00180A2C" w:rsidP="00180A2C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80A2C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0A2C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0A2C">
        <w:rPr>
          <w:rFonts w:ascii="Times New Roman" w:eastAsia="Calibri" w:hAnsi="Times New Roman"/>
          <w:b/>
          <w:bCs/>
          <w:sz w:val="32"/>
          <w:szCs w:val="32"/>
          <w:lang w:val="uk-UA"/>
        </w:rPr>
        <w:t>УКРАЇНА</w:t>
      </w:r>
    </w:p>
    <w:p w:rsidR="00180A2C" w:rsidRPr="00180A2C" w:rsidRDefault="00180A2C" w:rsidP="00180A2C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80A2C">
        <w:rPr>
          <w:rFonts w:ascii="Times New Roman" w:eastAsia="Calibri" w:hAnsi="Times New Roman"/>
          <w:b/>
          <w:bCs/>
          <w:sz w:val="32"/>
          <w:szCs w:val="32"/>
          <w:lang w:val="uk-UA"/>
        </w:rPr>
        <w:t>ПЕРЕЯСЛАВСЬКА  МІСЬКА РАДА</w:t>
      </w:r>
    </w:p>
    <w:p w:rsidR="00180A2C" w:rsidRPr="00180A2C" w:rsidRDefault="00180A2C" w:rsidP="00180A2C">
      <w:pPr>
        <w:overflowPunct/>
        <w:autoSpaceDE/>
        <w:autoSpaceDN/>
        <w:adjustRightInd/>
        <w:spacing w:after="200" w:line="276" w:lineRule="auto"/>
        <w:ind w:left="708" w:firstLine="708"/>
        <w:jc w:val="center"/>
        <w:rPr>
          <w:rFonts w:ascii="Times New Roman" w:hAnsi="Times New Roman"/>
          <w:szCs w:val="28"/>
          <w:lang w:val="uk-UA"/>
        </w:rPr>
      </w:pPr>
      <w:r w:rsidRPr="00180A2C">
        <w:rPr>
          <w:rFonts w:ascii="Times New Roman" w:hAnsi="Times New Roman"/>
          <w:szCs w:val="28"/>
          <w:lang w:val="en-US"/>
        </w:rPr>
        <w:t>VII</w:t>
      </w:r>
      <w:r w:rsidRPr="00180A2C">
        <w:rPr>
          <w:rFonts w:ascii="Times New Roman" w:hAnsi="Times New Roman"/>
          <w:szCs w:val="28"/>
          <w:lang w:val="uk-UA"/>
        </w:rPr>
        <w:t>І</w:t>
      </w:r>
      <w:r w:rsidRPr="00180A2C">
        <w:rPr>
          <w:rFonts w:ascii="Times New Roman" w:hAnsi="Times New Roman"/>
          <w:szCs w:val="28"/>
          <w:lang w:val="ru-RU"/>
        </w:rPr>
        <w:t xml:space="preserve"> </w:t>
      </w:r>
      <w:r w:rsidRPr="00180A2C">
        <w:rPr>
          <w:rFonts w:ascii="Times New Roman" w:hAnsi="Times New Roman"/>
          <w:szCs w:val="28"/>
          <w:lang w:val="en-US"/>
        </w:rPr>
        <w:t>C</w:t>
      </w:r>
      <w:r w:rsidRPr="00180A2C">
        <w:rPr>
          <w:rFonts w:ascii="Times New Roman" w:hAnsi="Times New Roman"/>
          <w:szCs w:val="28"/>
          <w:lang w:val="uk-UA"/>
        </w:rPr>
        <w:t>КЛИКАННЯ</w:t>
      </w:r>
      <w:r w:rsidRPr="00180A2C">
        <w:rPr>
          <w:rFonts w:ascii="Times New Roman" w:hAnsi="Times New Roman"/>
          <w:bCs/>
          <w:sz w:val="24"/>
          <w:szCs w:val="24"/>
          <w:lang w:val="uk-UA" w:eastAsia="uk-UA"/>
        </w:rPr>
        <w:t xml:space="preserve">           </w:t>
      </w:r>
    </w:p>
    <w:p w:rsidR="00180A2C" w:rsidRPr="00180A2C" w:rsidRDefault="00705B84" w:rsidP="00180A2C">
      <w:pPr>
        <w:overflowPunct/>
        <w:autoSpaceDE/>
        <w:autoSpaceDN/>
        <w:adjustRightInd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</w:t>
      </w:r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Р І Ш Е Н </w:t>
      </w:r>
      <w:proofErr w:type="spellStart"/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>Н</w:t>
      </w:r>
      <w:proofErr w:type="spellEnd"/>
      <w:r w:rsidR="00180A2C" w:rsidRPr="00180A2C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Я</w:t>
      </w:r>
    </w:p>
    <w:p w:rsidR="00180A2C" w:rsidRPr="00180A2C" w:rsidRDefault="00180A2C" w:rsidP="00180A2C">
      <w:pPr>
        <w:overflowPunct/>
        <w:autoSpaceDE/>
        <w:autoSpaceDN/>
        <w:adjustRightInd/>
        <w:spacing w:after="200"/>
        <w:rPr>
          <w:rFonts w:ascii="Calibri" w:hAnsi="Calibri"/>
          <w:sz w:val="16"/>
          <w:szCs w:val="16"/>
          <w:lang w:val="uk-UA"/>
        </w:rPr>
      </w:pPr>
    </w:p>
    <w:p w:rsidR="00180A2C" w:rsidRPr="003B297E" w:rsidRDefault="00180A2C" w:rsidP="00180A2C">
      <w:pPr>
        <w:overflowPunct/>
        <w:autoSpaceDE/>
        <w:autoSpaceDN/>
        <w:adjustRightInd/>
        <w:rPr>
          <w:rFonts w:ascii="Calibri" w:hAnsi="Calibri"/>
          <w:b/>
          <w:szCs w:val="28"/>
          <w:u w:val="single"/>
          <w:lang w:val="uk-UA"/>
        </w:rPr>
      </w:pPr>
      <w:r w:rsidRPr="0090491D">
        <w:rPr>
          <w:rFonts w:ascii="Times New Roman" w:hAnsi="Times New Roman"/>
          <w:b/>
          <w:szCs w:val="28"/>
          <w:u w:val="single"/>
          <w:lang w:val="uk-UA" w:eastAsia="uk-UA"/>
        </w:rPr>
        <w:t>від «</w:t>
      </w:r>
      <w:r w:rsidR="00416DF1" w:rsidRPr="0090491D">
        <w:rPr>
          <w:rFonts w:ascii="Times New Roman" w:hAnsi="Times New Roman"/>
          <w:b/>
          <w:szCs w:val="28"/>
          <w:u w:val="single"/>
          <w:lang w:val="uk-UA" w:eastAsia="uk-UA"/>
        </w:rPr>
        <w:t xml:space="preserve"> </w:t>
      </w:r>
      <w:r w:rsidR="003B297E" w:rsidRPr="0090491D">
        <w:rPr>
          <w:rFonts w:ascii="Times New Roman" w:hAnsi="Times New Roman"/>
          <w:b/>
          <w:szCs w:val="28"/>
          <w:u w:val="single"/>
          <w:lang w:val="uk-UA" w:eastAsia="uk-UA"/>
        </w:rPr>
        <w:t>19</w:t>
      </w:r>
      <w:r w:rsidR="00416DF1" w:rsidRPr="0090491D">
        <w:rPr>
          <w:rFonts w:ascii="Times New Roman" w:hAnsi="Times New Roman"/>
          <w:b/>
          <w:szCs w:val="28"/>
          <w:u w:val="single"/>
          <w:lang w:val="uk-UA" w:eastAsia="uk-UA"/>
        </w:rPr>
        <w:t xml:space="preserve"> </w:t>
      </w:r>
      <w:r w:rsidRPr="0090491D">
        <w:rPr>
          <w:rFonts w:ascii="Times New Roman" w:hAnsi="Times New Roman"/>
          <w:b/>
          <w:szCs w:val="28"/>
          <w:u w:val="single"/>
          <w:lang w:val="uk-UA" w:eastAsia="uk-UA"/>
        </w:rPr>
        <w:t xml:space="preserve">» </w:t>
      </w:r>
      <w:r w:rsidR="00416DF1" w:rsidRPr="0090491D">
        <w:rPr>
          <w:rFonts w:ascii="Times New Roman" w:hAnsi="Times New Roman"/>
          <w:b/>
          <w:szCs w:val="28"/>
          <w:u w:val="single"/>
          <w:lang w:val="uk-UA" w:eastAsia="uk-UA"/>
        </w:rPr>
        <w:t xml:space="preserve"> </w:t>
      </w:r>
      <w:r w:rsidR="003B297E" w:rsidRPr="0090491D">
        <w:rPr>
          <w:rFonts w:ascii="Times New Roman" w:hAnsi="Times New Roman"/>
          <w:b/>
          <w:szCs w:val="28"/>
          <w:u w:val="single"/>
          <w:lang w:val="uk-UA" w:eastAsia="uk-UA"/>
        </w:rPr>
        <w:t>березня</w:t>
      </w:r>
      <w:r w:rsidR="003E3ACA" w:rsidRPr="0090491D">
        <w:rPr>
          <w:rFonts w:ascii="Times New Roman" w:hAnsi="Times New Roman"/>
          <w:b/>
          <w:szCs w:val="28"/>
          <w:u w:val="single"/>
          <w:lang w:val="uk-UA" w:eastAsia="uk-UA"/>
        </w:rPr>
        <w:t xml:space="preserve">  </w:t>
      </w:r>
      <w:r w:rsidRPr="0090491D">
        <w:rPr>
          <w:rFonts w:ascii="Times New Roman" w:hAnsi="Times New Roman"/>
          <w:b/>
          <w:szCs w:val="28"/>
          <w:u w:val="single"/>
          <w:lang w:val="uk-UA" w:eastAsia="uk-UA"/>
        </w:rPr>
        <w:t>202</w:t>
      </w:r>
      <w:r w:rsidR="003E3ACA" w:rsidRPr="0090491D">
        <w:rPr>
          <w:rFonts w:ascii="Times New Roman" w:hAnsi="Times New Roman"/>
          <w:b/>
          <w:szCs w:val="28"/>
          <w:u w:val="single"/>
          <w:lang w:val="uk-UA" w:eastAsia="uk-UA"/>
        </w:rPr>
        <w:t>6</w:t>
      </w:r>
      <w:r w:rsidRPr="0090491D">
        <w:rPr>
          <w:rFonts w:ascii="Times New Roman" w:hAnsi="Times New Roman"/>
          <w:b/>
          <w:szCs w:val="28"/>
          <w:u w:val="single"/>
          <w:lang w:val="uk-UA" w:eastAsia="uk-UA"/>
        </w:rPr>
        <w:t xml:space="preserve"> року</w:t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="003B297E" w:rsidRPr="003B297E">
        <w:rPr>
          <w:rFonts w:ascii="Times New Roman" w:hAnsi="Times New Roman"/>
          <w:szCs w:val="28"/>
          <w:lang w:val="uk-UA" w:eastAsia="uk-UA"/>
        </w:rPr>
        <w:tab/>
      </w:r>
      <w:r w:rsidRPr="00180A2C">
        <w:rPr>
          <w:rFonts w:ascii="Times New Roman" w:hAnsi="Times New Roman"/>
          <w:sz w:val="24"/>
          <w:szCs w:val="24"/>
          <w:lang w:val="uk-UA" w:eastAsia="uk-UA"/>
        </w:rPr>
        <w:tab/>
      </w:r>
      <w:r w:rsidR="0090491D">
        <w:rPr>
          <w:rFonts w:ascii="Times New Roman" w:hAnsi="Times New Roman"/>
          <w:sz w:val="24"/>
          <w:szCs w:val="24"/>
          <w:lang w:val="uk-UA" w:eastAsia="uk-UA"/>
        </w:rPr>
        <w:tab/>
      </w:r>
      <w:bookmarkStart w:id="0" w:name="_GoBack"/>
      <w:bookmarkEnd w:id="0"/>
      <w:r w:rsidR="003B297E" w:rsidRPr="0090491D">
        <w:rPr>
          <w:rFonts w:ascii="Times New Roman" w:hAnsi="Times New Roman"/>
          <w:b/>
          <w:szCs w:val="28"/>
          <w:u w:val="single"/>
          <w:lang w:val="uk-UA" w:eastAsia="uk-UA"/>
        </w:rPr>
        <w:t>№ 1</w:t>
      </w:r>
      <w:r w:rsidR="0090491D" w:rsidRPr="0090491D">
        <w:rPr>
          <w:rFonts w:ascii="Times New Roman" w:hAnsi="Times New Roman"/>
          <w:b/>
          <w:szCs w:val="28"/>
          <w:u w:val="single"/>
          <w:lang w:val="uk-UA" w:eastAsia="uk-UA"/>
        </w:rPr>
        <w:t>5</w:t>
      </w:r>
      <w:r w:rsidR="003B297E" w:rsidRPr="0090491D">
        <w:rPr>
          <w:rFonts w:ascii="Times New Roman" w:hAnsi="Times New Roman"/>
          <w:b/>
          <w:szCs w:val="28"/>
          <w:u w:val="single"/>
          <w:lang w:val="uk-UA" w:eastAsia="uk-UA"/>
        </w:rPr>
        <w:t>-120-VIII</w:t>
      </w:r>
    </w:p>
    <w:p w:rsidR="007A35D7" w:rsidRPr="00180A2C" w:rsidRDefault="0090491D">
      <w:pPr>
        <w:rPr>
          <w:lang w:val="uk-UA"/>
        </w:rPr>
      </w:pPr>
    </w:p>
    <w:p w:rsidR="00AD7E4A" w:rsidRDefault="00AD7E4A" w:rsidP="00AD7E4A">
      <w:pPr>
        <w:jc w:val="center"/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bCs/>
          <w:szCs w:val="28"/>
        </w:rPr>
        <w:t xml:space="preserve">Про затвердження </w:t>
      </w:r>
      <w:r w:rsidRPr="00B35998">
        <w:rPr>
          <w:rFonts w:ascii="Times New Roman" w:hAnsi="Times New Roman"/>
          <w:b/>
          <w:szCs w:val="28"/>
        </w:rPr>
        <w:t>Програми безоплатного</w:t>
      </w:r>
    </w:p>
    <w:p w:rsidR="00AD7E4A" w:rsidRDefault="00AD7E4A" w:rsidP="00AD7E4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забезпечення осіб з інвалідністю та</w:t>
      </w:r>
    </w:p>
    <w:p w:rsidR="00AD7E4A" w:rsidRDefault="00AD7E4A" w:rsidP="00AD7E4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дітей з інвалідністю </w:t>
      </w:r>
      <w:r w:rsidRPr="00B35998">
        <w:rPr>
          <w:rFonts w:ascii="Times New Roman" w:hAnsi="Times New Roman"/>
          <w:b/>
          <w:szCs w:val="28"/>
          <w:lang w:val="uk-UA"/>
        </w:rPr>
        <w:t>Переяславської міської</w:t>
      </w:r>
    </w:p>
    <w:p w:rsidR="00AD7E4A" w:rsidRDefault="00AD7E4A" w:rsidP="00AD7E4A">
      <w:pPr>
        <w:jc w:val="center"/>
        <w:rPr>
          <w:rFonts w:ascii="Times New Roman" w:hAnsi="Times New Roman"/>
          <w:b/>
          <w:szCs w:val="28"/>
          <w:lang w:val="uk-UA"/>
        </w:rPr>
      </w:pPr>
      <w:r w:rsidRPr="00B35998">
        <w:rPr>
          <w:rFonts w:ascii="Times New Roman" w:hAnsi="Times New Roman"/>
          <w:b/>
          <w:szCs w:val="28"/>
          <w:lang w:val="uk-UA"/>
        </w:rPr>
        <w:t>територіальної громади</w:t>
      </w:r>
      <w:r w:rsidRPr="00B35998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 xml:space="preserve"> медичними виробами</w:t>
      </w:r>
    </w:p>
    <w:p w:rsidR="00AD7E4A" w:rsidRDefault="00AD7E4A" w:rsidP="00AD7E4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для використання в амбулаторних та побутових умовах</w:t>
      </w:r>
    </w:p>
    <w:p w:rsidR="00AD7E4A" w:rsidRPr="00B35998" w:rsidRDefault="00AD7E4A" w:rsidP="00AD7E4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на 2026-2028</w:t>
      </w:r>
      <w:r w:rsidRPr="00B35998">
        <w:rPr>
          <w:rFonts w:ascii="Times New Roman" w:hAnsi="Times New Roman"/>
          <w:b/>
          <w:szCs w:val="28"/>
          <w:lang w:val="uk-UA"/>
        </w:rPr>
        <w:t xml:space="preserve"> роки</w:t>
      </w:r>
    </w:p>
    <w:p w:rsidR="00AD7E4A" w:rsidRPr="00E5696D" w:rsidRDefault="00AD7E4A" w:rsidP="00AD7E4A">
      <w:pPr>
        <w:rPr>
          <w:rFonts w:ascii="Times New Roman" w:hAnsi="Times New Roman"/>
          <w:szCs w:val="28"/>
          <w:lang w:val="uk-UA"/>
        </w:rPr>
      </w:pPr>
    </w:p>
    <w:p w:rsidR="00AD7E4A" w:rsidRPr="00E5696D" w:rsidRDefault="00AD7E4A" w:rsidP="00AD7E4A">
      <w:pPr>
        <w:spacing w:line="276" w:lineRule="auto"/>
        <w:ind w:firstLine="709"/>
        <w:jc w:val="both"/>
        <w:rPr>
          <w:rFonts w:ascii="Times New Roman" w:hAnsi="Times New Roman"/>
          <w:bCs/>
          <w:szCs w:val="28"/>
          <w:lang w:val="uk-UA"/>
        </w:rPr>
      </w:pPr>
      <w:r w:rsidRPr="00E5696D">
        <w:rPr>
          <w:rFonts w:ascii="Times New Roman" w:hAnsi="Times New Roman"/>
          <w:szCs w:val="28"/>
          <w:lang w:val="uk-UA"/>
        </w:rPr>
        <w:t xml:space="preserve">Відповідно </w:t>
      </w:r>
      <w:r>
        <w:rPr>
          <w:rFonts w:ascii="Times New Roman" w:hAnsi="Times New Roman"/>
          <w:szCs w:val="28"/>
          <w:lang w:val="uk-UA"/>
        </w:rPr>
        <w:t>З</w:t>
      </w:r>
      <w:r w:rsidRPr="00E5696D">
        <w:rPr>
          <w:rFonts w:ascii="Times New Roman" w:hAnsi="Times New Roman"/>
          <w:szCs w:val="28"/>
          <w:lang w:val="uk-UA"/>
        </w:rPr>
        <w:t>акону України «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Pr="00E5696D">
        <w:rPr>
          <w:rFonts w:ascii="Times New Roman" w:hAnsi="Times New Roman"/>
          <w:szCs w:val="28"/>
          <w:lang w:val="uk-UA"/>
        </w:rPr>
        <w:t xml:space="preserve">, Закону України </w:t>
      </w:r>
      <w:r w:rsidRPr="00E5696D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Закону України </w:t>
      </w:r>
      <w:r w:rsidRPr="00E5696D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«Про основи соціальної захищеності інвалідів в Україні»,</w:t>
      </w:r>
      <w:r w:rsidRPr="00E5696D">
        <w:rPr>
          <w:rFonts w:ascii="Times New Roman" w:hAnsi="Times New Roman"/>
          <w:szCs w:val="28"/>
          <w:lang w:val="uk-UA"/>
        </w:rPr>
        <w:t xml:space="preserve"> Бюджетного кодексу України, постанови Кабінету Міністрів України </w:t>
      </w:r>
      <w:r w:rsidRPr="00E5696D">
        <w:rPr>
          <w:rFonts w:ascii="Times New Roman" w:hAnsi="Times New Roman"/>
          <w:bCs/>
          <w:szCs w:val="28"/>
          <w:lang w:val="uk-UA"/>
        </w:rPr>
        <w:t xml:space="preserve">від </w:t>
      </w:r>
      <w:r>
        <w:rPr>
          <w:rFonts w:ascii="Times New Roman" w:hAnsi="Times New Roman"/>
          <w:bCs/>
          <w:szCs w:val="28"/>
          <w:lang w:val="uk-UA"/>
        </w:rPr>
        <w:t>03</w:t>
      </w:r>
      <w:r w:rsidRPr="00E5696D">
        <w:rPr>
          <w:rFonts w:ascii="Times New Roman" w:hAnsi="Times New Roman"/>
          <w:bCs/>
          <w:szCs w:val="28"/>
          <w:lang w:val="uk-UA"/>
        </w:rPr>
        <w:t>.</w:t>
      </w:r>
      <w:r>
        <w:rPr>
          <w:rFonts w:ascii="Times New Roman" w:hAnsi="Times New Roman"/>
          <w:bCs/>
          <w:szCs w:val="28"/>
          <w:lang w:val="uk-UA"/>
        </w:rPr>
        <w:t>12</w:t>
      </w:r>
      <w:r w:rsidRPr="00E5696D">
        <w:rPr>
          <w:rFonts w:ascii="Times New Roman" w:hAnsi="Times New Roman"/>
          <w:bCs/>
          <w:szCs w:val="28"/>
          <w:lang w:val="uk-UA"/>
        </w:rPr>
        <w:t>.</w:t>
      </w:r>
      <w:r>
        <w:rPr>
          <w:rFonts w:ascii="Times New Roman" w:hAnsi="Times New Roman"/>
          <w:bCs/>
          <w:szCs w:val="28"/>
          <w:lang w:val="uk-UA"/>
        </w:rPr>
        <w:t>2009</w:t>
      </w:r>
      <w:r w:rsidRPr="00E5696D">
        <w:rPr>
          <w:rFonts w:ascii="Times New Roman" w:hAnsi="Times New Roman"/>
          <w:bCs/>
          <w:szCs w:val="28"/>
          <w:lang w:val="uk-UA"/>
        </w:rPr>
        <w:t xml:space="preserve"> №130</w:t>
      </w:r>
      <w:r>
        <w:rPr>
          <w:rFonts w:ascii="Times New Roman" w:hAnsi="Times New Roman"/>
          <w:bCs/>
          <w:szCs w:val="28"/>
          <w:lang w:val="uk-UA"/>
        </w:rPr>
        <w:t>1</w:t>
      </w:r>
      <w:r w:rsidRPr="00E5696D">
        <w:rPr>
          <w:rFonts w:ascii="Times New Roman" w:hAnsi="Times New Roman"/>
          <w:bCs/>
          <w:szCs w:val="28"/>
          <w:lang w:val="uk-UA"/>
        </w:rPr>
        <w:t xml:space="preserve"> «Про </w:t>
      </w:r>
      <w:r>
        <w:rPr>
          <w:rFonts w:ascii="Times New Roman" w:hAnsi="Times New Roman"/>
          <w:bCs/>
          <w:szCs w:val="28"/>
          <w:lang w:val="uk-UA"/>
        </w:rPr>
        <w:t xml:space="preserve">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</w:t>
      </w:r>
      <w:r w:rsidRPr="00E5696D">
        <w:rPr>
          <w:rFonts w:ascii="Times New Roman" w:hAnsi="Times New Roman"/>
          <w:bCs/>
          <w:szCs w:val="28"/>
          <w:lang w:val="uk-UA"/>
        </w:rPr>
        <w:t>,</w:t>
      </w:r>
      <w:r w:rsidRPr="008F309D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Pr="00E5696D">
        <w:rPr>
          <w:rFonts w:ascii="Times New Roman" w:hAnsi="Times New Roman"/>
          <w:bCs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szCs w:val="28"/>
          <w:lang w:val="uk-UA" w:eastAsia="uk-UA"/>
        </w:rPr>
        <w:t>враховуючи лист</w:t>
      </w:r>
      <w:r w:rsidRPr="00E5696D">
        <w:rPr>
          <w:rFonts w:ascii="Times New Roman" w:eastAsiaTheme="minorEastAsia" w:hAnsi="Times New Roman"/>
          <w:szCs w:val="28"/>
          <w:lang w:val="uk-UA" w:eastAsia="uk-UA"/>
        </w:rPr>
        <w:t xml:space="preserve"> директора </w:t>
      </w:r>
      <w:r w:rsidRPr="00E5696D">
        <w:rPr>
          <w:rFonts w:ascii="Times New Roman" w:hAnsi="Times New Roman"/>
          <w:spacing w:val="6"/>
          <w:szCs w:val="28"/>
          <w:lang w:val="uk-UA"/>
        </w:rPr>
        <w:t>комунального некомерційного підприємства «Переяславський центр первинної медико-санітарної допомоги</w:t>
      </w:r>
      <w:r>
        <w:rPr>
          <w:rFonts w:ascii="Times New Roman" w:hAnsi="Times New Roman"/>
          <w:spacing w:val="6"/>
          <w:szCs w:val="28"/>
          <w:lang w:val="uk-UA"/>
        </w:rPr>
        <w:t>» Переяславської міської ради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 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 Наталії ЦАРЕНОК від </w:t>
      </w:r>
      <w:r>
        <w:rPr>
          <w:rFonts w:ascii="Times New Roman" w:hAnsi="Times New Roman"/>
          <w:spacing w:val="6"/>
          <w:szCs w:val="28"/>
          <w:lang w:val="uk-UA"/>
        </w:rPr>
        <w:t>12</w:t>
      </w:r>
      <w:r w:rsidRPr="00E5696D">
        <w:rPr>
          <w:rFonts w:ascii="Times New Roman" w:hAnsi="Times New Roman"/>
          <w:spacing w:val="6"/>
          <w:szCs w:val="28"/>
          <w:lang w:val="uk-UA"/>
        </w:rPr>
        <w:t>.</w:t>
      </w:r>
      <w:r>
        <w:rPr>
          <w:rFonts w:ascii="Times New Roman" w:hAnsi="Times New Roman"/>
          <w:spacing w:val="6"/>
          <w:szCs w:val="28"/>
          <w:lang w:val="uk-UA"/>
        </w:rPr>
        <w:t>01</w:t>
      </w:r>
      <w:r w:rsidRPr="00E5696D">
        <w:rPr>
          <w:rFonts w:ascii="Times New Roman" w:hAnsi="Times New Roman"/>
          <w:spacing w:val="6"/>
          <w:szCs w:val="28"/>
          <w:lang w:val="uk-UA"/>
        </w:rPr>
        <w:t>.202</w:t>
      </w:r>
      <w:r>
        <w:rPr>
          <w:rFonts w:ascii="Times New Roman" w:hAnsi="Times New Roman"/>
          <w:spacing w:val="6"/>
          <w:szCs w:val="28"/>
          <w:lang w:val="uk-UA"/>
        </w:rPr>
        <w:t>6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 № </w:t>
      </w:r>
      <w:r>
        <w:rPr>
          <w:rFonts w:ascii="Times New Roman" w:hAnsi="Times New Roman"/>
          <w:spacing w:val="6"/>
          <w:szCs w:val="28"/>
          <w:lang w:val="uk-UA"/>
        </w:rPr>
        <w:t>22</w:t>
      </w:r>
      <w:r w:rsidRPr="00E5696D">
        <w:rPr>
          <w:rFonts w:ascii="Times New Roman" w:hAnsi="Times New Roman"/>
          <w:spacing w:val="6"/>
          <w:szCs w:val="28"/>
          <w:lang w:val="uk-UA"/>
        </w:rPr>
        <w:t xml:space="preserve">, </w:t>
      </w:r>
      <w:r w:rsidRPr="00E5696D">
        <w:rPr>
          <w:rFonts w:ascii="Times New Roman" w:hAnsi="Times New Roman"/>
          <w:szCs w:val="28"/>
          <w:lang w:val="uk-UA"/>
        </w:rPr>
        <w:t xml:space="preserve">з метою забезпечення необхідними </w:t>
      </w:r>
      <w:r>
        <w:rPr>
          <w:rFonts w:ascii="Times New Roman" w:hAnsi="Times New Roman"/>
          <w:szCs w:val="28"/>
          <w:lang w:val="uk-UA"/>
        </w:rPr>
        <w:t xml:space="preserve"> медичними виробами окремих груп населення</w:t>
      </w:r>
      <w:r w:rsidRPr="00E5696D">
        <w:rPr>
          <w:rFonts w:ascii="Times New Roman" w:hAnsi="Times New Roman"/>
          <w:szCs w:val="28"/>
          <w:lang w:val="uk-UA"/>
        </w:rPr>
        <w:t xml:space="preserve"> Переяславської</w:t>
      </w:r>
      <w:r>
        <w:rPr>
          <w:rFonts w:ascii="Times New Roman" w:hAnsi="Times New Roman"/>
          <w:szCs w:val="28"/>
          <w:lang w:val="uk-UA"/>
        </w:rPr>
        <w:t xml:space="preserve"> міської територіальної громади</w:t>
      </w:r>
      <w:r w:rsidRPr="00E5696D">
        <w:rPr>
          <w:rFonts w:ascii="Times New Roman" w:hAnsi="Times New Roman"/>
          <w:color w:val="000000"/>
          <w:szCs w:val="28"/>
          <w:lang w:val="uk-UA"/>
        </w:rPr>
        <w:t>,</w:t>
      </w:r>
      <w:r w:rsidRPr="00E5696D">
        <w:rPr>
          <w:rFonts w:ascii="Times New Roman" w:hAnsi="Times New Roman"/>
          <w:color w:val="000000"/>
          <w:szCs w:val="28"/>
        </w:rPr>
        <w:t> </w:t>
      </w:r>
      <w:r w:rsidRPr="00E5696D">
        <w:rPr>
          <w:rFonts w:ascii="Times New Roman" w:hAnsi="Times New Roman"/>
          <w:color w:val="000000"/>
          <w:szCs w:val="28"/>
          <w:lang w:val="uk-UA"/>
        </w:rPr>
        <w:t>керуючись п.22 ч.1 ст. 26 Закону України «Про місцеве самоврядування в Україні»</w:t>
      </w:r>
      <w:r w:rsidRPr="00E5696D">
        <w:rPr>
          <w:rFonts w:ascii="Times New Roman" w:hAnsi="Times New Roman"/>
          <w:szCs w:val="28"/>
          <w:lang w:val="uk-UA"/>
        </w:rPr>
        <w:t xml:space="preserve">, </w:t>
      </w:r>
      <w:r w:rsidRPr="00E5696D">
        <w:rPr>
          <w:rFonts w:ascii="Times New Roman" w:eastAsiaTheme="minorEastAsia" w:hAnsi="Times New Roman"/>
          <w:szCs w:val="28"/>
          <w:lang w:val="uk-UA" w:eastAsia="uk-UA"/>
        </w:rPr>
        <w:t>Переяславська міська рада</w:t>
      </w:r>
    </w:p>
    <w:p w:rsidR="00AD7E4A" w:rsidRPr="009B4FD1" w:rsidRDefault="00AD7E4A" w:rsidP="00AD7E4A">
      <w:pPr>
        <w:ind w:firstLine="709"/>
        <w:jc w:val="both"/>
        <w:rPr>
          <w:rFonts w:ascii="Times New Roman" w:hAnsi="Times New Roman"/>
          <w:bCs/>
          <w:szCs w:val="28"/>
          <w:lang w:val="uk-UA"/>
        </w:rPr>
      </w:pPr>
    </w:p>
    <w:p w:rsidR="00AD7E4A" w:rsidRPr="009B4FD1" w:rsidRDefault="00AD7E4A" w:rsidP="00AD7E4A">
      <w:pPr>
        <w:tabs>
          <w:tab w:val="left" w:pos="2977"/>
          <w:tab w:val="left" w:pos="5670"/>
        </w:tabs>
        <w:spacing w:after="200"/>
        <w:ind w:right="1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AD7E4A" w:rsidRPr="009B4FD1" w:rsidRDefault="00AD7E4A" w:rsidP="00AD7E4A">
      <w:pPr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bCs/>
          <w:szCs w:val="28"/>
          <w:lang w:val="uk-UA"/>
        </w:rPr>
      </w:pPr>
      <w:r w:rsidRPr="009B4FD1">
        <w:rPr>
          <w:rFonts w:ascii="Times New Roman" w:hAnsi="Times New Roman"/>
          <w:szCs w:val="28"/>
          <w:lang w:val="uk-UA"/>
        </w:rPr>
        <w:t>1. Затвердити  Програму безоплатного</w:t>
      </w:r>
      <w:r>
        <w:rPr>
          <w:rFonts w:ascii="Times New Roman" w:hAnsi="Times New Roman"/>
          <w:szCs w:val="28"/>
          <w:lang w:val="uk-UA"/>
        </w:rPr>
        <w:t xml:space="preserve"> забезпечення осіб з інвалідністю та дітей з інвалідністю </w:t>
      </w:r>
      <w:r w:rsidRPr="009B4FD1">
        <w:rPr>
          <w:rFonts w:ascii="Times New Roman" w:hAnsi="Times New Roman"/>
          <w:szCs w:val="28"/>
          <w:lang w:val="uk-UA"/>
        </w:rPr>
        <w:t>Переяславської міської територіальної громади</w:t>
      </w:r>
      <w:r>
        <w:rPr>
          <w:rFonts w:ascii="Times New Roman" w:hAnsi="Times New Roman"/>
          <w:szCs w:val="28"/>
          <w:lang w:val="uk-UA"/>
        </w:rPr>
        <w:t xml:space="preserve"> медичними виробами для використання в амбулаторних та побутових  умовах на 2026-2028 роки.</w:t>
      </w:r>
      <w:r w:rsidRPr="009B4FD1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B4FD1">
        <w:rPr>
          <w:rFonts w:ascii="Times New Roman" w:hAnsi="Times New Roman"/>
          <w:szCs w:val="28"/>
          <w:lang w:val="uk-UA"/>
        </w:rPr>
        <w:t xml:space="preserve"> (далі – Програма), </w:t>
      </w:r>
      <w:r w:rsidRPr="009B4FD1">
        <w:rPr>
          <w:rFonts w:ascii="Times New Roman" w:hAnsi="Times New Roman"/>
          <w:bCs/>
          <w:szCs w:val="28"/>
          <w:lang w:val="uk-UA"/>
        </w:rPr>
        <w:t>згідно з додатком.</w:t>
      </w:r>
    </w:p>
    <w:p w:rsidR="00AD7E4A" w:rsidRPr="009B4FD1" w:rsidRDefault="00AD7E4A" w:rsidP="00AD7E4A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hAnsi="Times New Roman"/>
          <w:szCs w:val="28"/>
          <w:lang w:val="uk-UA"/>
        </w:rPr>
      </w:pPr>
      <w:r w:rsidRPr="009B4FD1">
        <w:rPr>
          <w:rFonts w:ascii="Times New Roman" w:hAnsi="Times New Roman"/>
          <w:bCs/>
          <w:szCs w:val="28"/>
          <w:lang w:val="uk-UA"/>
        </w:rPr>
        <w:t>2. </w:t>
      </w:r>
      <w:r w:rsidRPr="009B4FD1">
        <w:rPr>
          <w:rFonts w:ascii="Times New Roman" w:hAnsi="Times New Roman"/>
          <w:szCs w:val="28"/>
          <w:lang w:val="uk-UA"/>
        </w:rPr>
        <w:t xml:space="preserve">Фінансовому управлінню </w:t>
      </w:r>
      <w:r w:rsidRPr="009B4FD1">
        <w:rPr>
          <w:rFonts w:ascii="Times New Roman" w:eastAsiaTheme="minorEastAsia" w:hAnsi="Times New Roman"/>
          <w:szCs w:val="28"/>
          <w:lang w:val="uk-UA" w:eastAsia="uk-UA"/>
        </w:rPr>
        <w:t xml:space="preserve">Переяславської </w:t>
      </w:r>
      <w:r w:rsidRPr="009B4FD1">
        <w:rPr>
          <w:rFonts w:ascii="Times New Roman" w:hAnsi="Times New Roman"/>
          <w:szCs w:val="28"/>
          <w:lang w:val="uk-UA"/>
        </w:rPr>
        <w:t>міської ради передбачити фінансування завдань та заходів Програми в межах можливостей бюджету міської територіальної громади.</w:t>
      </w:r>
    </w:p>
    <w:p w:rsidR="00AD7E4A" w:rsidRPr="009B4FD1" w:rsidRDefault="00AD7E4A" w:rsidP="00AD7E4A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szCs w:val="28"/>
          <w:lang w:val="uk-UA" w:eastAsia="uk-UA"/>
        </w:rPr>
        <w:lastRenderedPageBreak/>
        <w:t xml:space="preserve">3.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Cs w:val="28"/>
          <w:lang w:val="uk-UA" w:eastAsia="uk-UA"/>
        </w:rPr>
        <w:t>Оксану СТЕПАНЕНКО</w:t>
      </w:r>
      <w:r w:rsidRPr="009B4FD1">
        <w:rPr>
          <w:rFonts w:ascii="Times New Roman" w:eastAsiaTheme="minorEastAsia" w:hAnsi="Times New Roman"/>
          <w:szCs w:val="28"/>
          <w:lang w:val="uk-UA" w:eastAsia="uk-UA"/>
        </w:rPr>
        <w:t>.</w:t>
      </w:r>
    </w:p>
    <w:p w:rsidR="00AD7E4A" w:rsidRPr="009B4FD1" w:rsidRDefault="00AD7E4A" w:rsidP="00AD7E4A">
      <w:pPr>
        <w:tabs>
          <w:tab w:val="left" w:pos="1134"/>
          <w:tab w:val="left" w:pos="5670"/>
        </w:tabs>
        <w:spacing w:after="200" w:line="276" w:lineRule="auto"/>
        <w:ind w:right="1" w:firstLine="709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szCs w:val="28"/>
          <w:lang w:val="uk-UA" w:eastAsia="uk-UA"/>
        </w:rPr>
        <w:t>4. </w:t>
      </w:r>
      <w:r w:rsidRPr="009B4FD1">
        <w:rPr>
          <w:rFonts w:ascii="Times New Roman" w:eastAsiaTheme="minorEastAsia" w:hAnsi="Times New Roman"/>
          <w:szCs w:val="28"/>
        </w:rPr>
        <w:t>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D7E4A" w:rsidRDefault="00AD7E4A" w:rsidP="00AD7E4A">
      <w:pPr>
        <w:spacing w:line="276" w:lineRule="auto"/>
        <w:rPr>
          <w:rFonts w:ascii="Times New Roman" w:hAnsi="Times New Roman"/>
          <w:bCs/>
          <w:lang w:val="uk-UA"/>
        </w:rPr>
      </w:pPr>
    </w:p>
    <w:p w:rsidR="009B4FD1" w:rsidRPr="009B4FD1" w:rsidRDefault="009B4FD1" w:rsidP="00655658">
      <w:pPr>
        <w:rPr>
          <w:rFonts w:ascii="Times New Roman" w:hAnsi="Times New Roman"/>
          <w:bCs/>
          <w:lang w:val="uk-UA"/>
        </w:rPr>
      </w:pPr>
    </w:p>
    <w:p w:rsidR="00655658" w:rsidRPr="009B4FD1" w:rsidRDefault="00E15BF8" w:rsidP="00655658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Міський голова</w:t>
      </w:r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ab/>
        <w:t xml:space="preserve">                                      </w:t>
      </w:r>
      <w:proofErr w:type="spellStart"/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>Вячеслав</w:t>
      </w:r>
      <w:proofErr w:type="spellEnd"/>
      <w:r w:rsidRPr="009B4FD1">
        <w:rPr>
          <w:rFonts w:ascii="Times New Roman" w:eastAsiaTheme="minorEastAsia" w:hAnsi="Times New Roman"/>
          <w:b/>
          <w:szCs w:val="28"/>
          <w:lang w:val="uk-UA" w:eastAsia="uk-UA"/>
        </w:rPr>
        <w:t xml:space="preserve"> </w:t>
      </w:r>
      <w:r w:rsidR="00655658" w:rsidRPr="009B4FD1">
        <w:rPr>
          <w:rFonts w:ascii="Times New Roman" w:eastAsiaTheme="minorEastAsia" w:hAnsi="Times New Roman"/>
          <w:b/>
          <w:szCs w:val="28"/>
          <w:lang w:val="uk-UA" w:eastAsia="uk-UA"/>
        </w:rPr>
        <w:t>САУЛКО</w:t>
      </w:r>
    </w:p>
    <w:p w:rsidR="00655658" w:rsidRPr="009B4FD1" w:rsidRDefault="00655658">
      <w:pPr>
        <w:rPr>
          <w:rFonts w:ascii="Times New Roman" w:hAnsi="Times New Roman"/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p w:rsidR="00655658" w:rsidRDefault="00655658">
      <w:pPr>
        <w:rPr>
          <w:lang w:val="uk-UA"/>
        </w:rPr>
      </w:pPr>
    </w:p>
    <w:sectPr w:rsidR="00655658" w:rsidSect="0080399B">
      <w:pgSz w:w="11906" w:h="16838"/>
      <w:pgMar w:top="709" w:right="851" w:bottom="709" w:left="1418" w:header="709" w:footer="18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4C3D"/>
    <w:multiLevelType w:val="hybridMultilevel"/>
    <w:tmpl w:val="2C8071DE"/>
    <w:lvl w:ilvl="0" w:tplc="FCF8523C">
      <w:numFmt w:val="bullet"/>
      <w:lvlText w:val="-"/>
      <w:lvlJc w:val="left"/>
      <w:pPr>
        <w:ind w:left="2648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58D230F"/>
    <w:multiLevelType w:val="hybridMultilevel"/>
    <w:tmpl w:val="3760AE76"/>
    <w:lvl w:ilvl="0" w:tplc="FCF8523C">
      <w:numFmt w:val="bullet"/>
      <w:lvlText w:val="-"/>
      <w:lvlJc w:val="left"/>
      <w:pPr>
        <w:ind w:left="1939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F552F13"/>
    <w:multiLevelType w:val="hybridMultilevel"/>
    <w:tmpl w:val="31DE8E44"/>
    <w:lvl w:ilvl="0" w:tplc="F3D0027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BB57008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35169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26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62906832"/>
    <w:multiLevelType w:val="hybridMultilevel"/>
    <w:tmpl w:val="3AC62D8A"/>
    <w:lvl w:ilvl="0" w:tplc="FCF8523C">
      <w:numFmt w:val="bullet"/>
      <w:lvlText w:val="-"/>
      <w:lvlJc w:val="left"/>
      <w:pPr>
        <w:ind w:left="2648" w:hanging="123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4275F11"/>
    <w:multiLevelType w:val="hybridMultilevel"/>
    <w:tmpl w:val="C4A0D96A"/>
    <w:lvl w:ilvl="0" w:tplc="F3D0027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5658"/>
    <w:rsid w:val="0002151A"/>
    <w:rsid w:val="0007286C"/>
    <w:rsid w:val="00081990"/>
    <w:rsid w:val="00126C3F"/>
    <w:rsid w:val="001674CB"/>
    <w:rsid w:val="00167E42"/>
    <w:rsid w:val="00180545"/>
    <w:rsid w:val="00180A2C"/>
    <w:rsid w:val="001C2313"/>
    <w:rsid w:val="001C29BF"/>
    <w:rsid w:val="0024459B"/>
    <w:rsid w:val="00263C68"/>
    <w:rsid w:val="00270931"/>
    <w:rsid w:val="003115DD"/>
    <w:rsid w:val="00317466"/>
    <w:rsid w:val="003347B9"/>
    <w:rsid w:val="0033499C"/>
    <w:rsid w:val="00363FAE"/>
    <w:rsid w:val="003B297E"/>
    <w:rsid w:val="003E3ACA"/>
    <w:rsid w:val="00416DF1"/>
    <w:rsid w:val="0043344A"/>
    <w:rsid w:val="00434B43"/>
    <w:rsid w:val="00453D12"/>
    <w:rsid w:val="00474D22"/>
    <w:rsid w:val="0048237E"/>
    <w:rsid w:val="00497E7E"/>
    <w:rsid w:val="004A5AD4"/>
    <w:rsid w:val="004B398C"/>
    <w:rsid w:val="004B75F2"/>
    <w:rsid w:val="004C67C8"/>
    <w:rsid w:val="00590BA2"/>
    <w:rsid w:val="005C436F"/>
    <w:rsid w:val="005E57CA"/>
    <w:rsid w:val="00655658"/>
    <w:rsid w:val="006A0D93"/>
    <w:rsid w:val="006C7EB6"/>
    <w:rsid w:val="006F2CA2"/>
    <w:rsid w:val="00705B84"/>
    <w:rsid w:val="007A71B7"/>
    <w:rsid w:val="007C08D2"/>
    <w:rsid w:val="0080399B"/>
    <w:rsid w:val="00804216"/>
    <w:rsid w:val="00821B8E"/>
    <w:rsid w:val="008416E9"/>
    <w:rsid w:val="00843E13"/>
    <w:rsid w:val="008F1AC4"/>
    <w:rsid w:val="008F309D"/>
    <w:rsid w:val="0090491D"/>
    <w:rsid w:val="00905A1D"/>
    <w:rsid w:val="00921202"/>
    <w:rsid w:val="009811CE"/>
    <w:rsid w:val="009B4FD1"/>
    <w:rsid w:val="009F610A"/>
    <w:rsid w:val="00A37817"/>
    <w:rsid w:val="00A40250"/>
    <w:rsid w:val="00A717DC"/>
    <w:rsid w:val="00AB3A68"/>
    <w:rsid w:val="00AC4DB2"/>
    <w:rsid w:val="00AD7E4A"/>
    <w:rsid w:val="00B12D41"/>
    <w:rsid w:val="00B1325A"/>
    <w:rsid w:val="00B24A7E"/>
    <w:rsid w:val="00B35998"/>
    <w:rsid w:val="00B91D0B"/>
    <w:rsid w:val="00BB4933"/>
    <w:rsid w:val="00BD32B3"/>
    <w:rsid w:val="00BD38D2"/>
    <w:rsid w:val="00BF18B7"/>
    <w:rsid w:val="00C202E7"/>
    <w:rsid w:val="00C54E75"/>
    <w:rsid w:val="00CB7DD2"/>
    <w:rsid w:val="00CC3E97"/>
    <w:rsid w:val="00D2618F"/>
    <w:rsid w:val="00D3682E"/>
    <w:rsid w:val="00DA1008"/>
    <w:rsid w:val="00E15BF8"/>
    <w:rsid w:val="00E472AB"/>
    <w:rsid w:val="00E5696D"/>
    <w:rsid w:val="00E871A1"/>
    <w:rsid w:val="00F02098"/>
    <w:rsid w:val="00F2066C"/>
    <w:rsid w:val="00F63C5F"/>
    <w:rsid w:val="00F72AB3"/>
    <w:rsid w:val="00FA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EED8"/>
  <w15:docId w15:val="{59507472-A850-4BA2-BD29-816AFE84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658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6556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5658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556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character" w:styleId="a3">
    <w:name w:val="Hyperlink"/>
    <w:uiPriority w:val="99"/>
    <w:rsid w:val="00655658"/>
    <w:rPr>
      <w:color w:val="0563C1"/>
      <w:u w:val="single"/>
    </w:rPr>
  </w:style>
  <w:style w:type="character" w:customStyle="1" w:styleId="docdata">
    <w:name w:val="docdata"/>
    <w:aliases w:val="docy,v5,3194,baiaagaaboqcaaadiqgaaawxcaaaaaaaaaaaaaaaaaaaaaaaaaaaaaaaaaaaaaaaaaaaaaaaaaaaaaaaaaaaaaaaaaaaaaaaaaaaaaaaaaaaaaaaaaaaaaaaaaaaaaaaaaaaaaaaaaaaaaaaaaaaaaaaaaaaaaaaaaaaaaaaaaaaaaaaaaaaaaaaaaaaaaaaaaaaaaaaaaaaaaaaaaaaaaaaaaaaaaaaaaaaaaaa"/>
    <w:basedOn w:val="a0"/>
    <w:rsid w:val="00655658"/>
  </w:style>
  <w:style w:type="paragraph" w:styleId="a4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a5"/>
    <w:uiPriority w:val="99"/>
    <w:rsid w:val="00655658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ru-RU"/>
    </w:rPr>
  </w:style>
  <w:style w:type="character" w:customStyle="1" w:styleId="a6">
    <w:name w:val="Основной текст Знак"/>
    <w:basedOn w:val="a0"/>
    <w:uiPriority w:val="99"/>
    <w:semiHidden/>
    <w:rsid w:val="00655658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a5">
    <w:name w:val="Основний текст Знак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4"/>
    <w:uiPriority w:val="99"/>
    <w:locked/>
    <w:rsid w:val="00655658"/>
    <w:rPr>
      <w:rFonts w:ascii="Arial" w:eastAsia="Calibri" w:hAnsi="Arial" w:cs="Times New Roman"/>
      <w:b/>
      <w:sz w:val="24"/>
      <w:szCs w:val="20"/>
      <w:lang w:val="ru-RU" w:eastAsia="ru-RU"/>
    </w:rPr>
  </w:style>
  <w:style w:type="paragraph" w:styleId="a7">
    <w:name w:val="No Spacing"/>
    <w:link w:val="a8"/>
    <w:uiPriority w:val="1"/>
    <w:qFormat/>
    <w:rsid w:val="00655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655658"/>
    <w:pPr>
      <w:tabs>
        <w:tab w:val="center" w:pos="4819"/>
        <w:tab w:val="right" w:pos="9639"/>
      </w:tabs>
      <w:overflowPunct/>
      <w:autoSpaceDE/>
      <w:autoSpaceDN/>
      <w:adjustRightInd/>
      <w:spacing w:after="200" w:line="276" w:lineRule="auto"/>
    </w:pPr>
    <w:rPr>
      <w:rFonts w:ascii="Calibri" w:eastAsia="Calibri" w:hAnsi="Calibri"/>
      <w:sz w:val="22"/>
      <w:lang w:val="ru-RU"/>
    </w:rPr>
  </w:style>
  <w:style w:type="character" w:customStyle="1" w:styleId="aa">
    <w:name w:val="Нижній колонтитул Знак"/>
    <w:basedOn w:val="a0"/>
    <w:link w:val="a9"/>
    <w:uiPriority w:val="99"/>
    <w:rsid w:val="00655658"/>
    <w:rPr>
      <w:rFonts w:ascii="Calibri" w:eastAsia="Calibri" w:hAnsi="Calibri" w:cs="Times New Roman"/>
      <w:szCs w:val="20"/>
      <w:lang w:val="ru-RU" w:eastAsia="ru-RU"/>
    </w:rPr>
  </w:style>
  <w:style w:type="paragraph" w:customStyle="1" w:styleId="Style3">
    <w:name w:val="Style3"/>
    <w:basedOn w:val="a"/>
    <w:rsid w:val="00655658"/>
    <w:pPr>
      <w:widowControl w:val="0"/>
      <w:overflowPunct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FontStyle12">
    <w:name w:val="Font Style12"/>
    <w:rsid w:val="00655658"/>
    <w:rPr>
      <w:rFonts w:ascii="Times New Roman" w:hAnsi="Times New Roman"/>
      <w:b/>
      <w:sz w:val="24"/>
    </w:rPr>
  </w:style>
  <w:style w:type="table" w:styleId="ab">
    <w:name w:val="Table Grid"/>
    <w:basedOn w:val="a1"/>
    <w:uiPriority w:val="59"/>
    <w:rsid w:val="00655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Без інтервалів Знак"/>
    <w:link w:val="a7"/>
    <w:uiPriority w:val="1"/>
    <w:rsid w:val="00655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jbmf">
    <w:name w:val="tj bmf"/>
    <w:basedOn w:val="a"/>
    <w:rsid w:val="00655658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841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9</cp:revision>
  <cp:lastPrinted>2021-08-09T06:10:00Z</cp:lastPrinted>
  <dcterms:created xsi:type="dcterms:W3CDTF">2024-10-31T12:52:00Z</dcterms:created>
  <dcterms:modified xsi:type="dcterms:W3CDTF">2026-03-30T07:13:00Z</dcterms:modified>
</cp:coreProperties>
</file>